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План работы по </w:t>
      </w:r>
      <w:r>
        <w:rPr>
          <w:rFonts w:ascii="Times New Roman" w:hAnsi="Times New Roman" w:cs="Times New Roman"/>
          <w:b/>
          <w:sz w:val="28"/>
          <w:szCs w:val="28"/>
        </w:rPr>
        <w:t>формированию читательской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грамо</w:t>
      </w:r>
      <w:r>
        <w:rPr>
          <w:rFonts w:ascii="Times New Roman" w:hAnsi="Times New Roman" w:cs="Times New Roman"/>
          <w:b/>
          <w:sz w:val="28"/>
          <w:szCs w:val="28"/>
        </w:rPr>
        <w:t xml:space="preserve">тности обучающихся </w:t>
      </w:r>
      <w:r w:rsidRPr="00AC4D37">
        <w:rPr>
          <w:rFonts w:ascii="Times New Roman" w:hAnsi="Times New Roman" w:cs="Times New Roman"/>
          <w:b/>
          <w:sz w:val="28"/>
          <w:szCs w:val="28"/>
        </w:rPr>
        <w:t>МБОУ «ПСОШ №</w:t>
      </w:r>
      <w:r w:rsidR="001D34B6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 на 2021 – 2022 </w:t>
      </w:r>
      <w:proofErr w:type="spellStart"/>
      <w:r w:rsidRPr="00AC4D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C4D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C4D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1D34B6">
        <w:rPr>
          <w:rFonts w:ascii="Times New Roman" w:hAnsi="Times New Roman" w:cs="Times New Roman"/>
          <w:b/>
          <w:sz w:val="28"/>
          <w:szCs w:val="28"/>
        </w:rPr>
        <w:t>Гапон Т.Х.</w:t>
      </w:r>
      <w:r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3C" w:rsidRPr="00AC4D37" w:rsidRDefault="009F033C" w:rsidP="009F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5679"/>
        <w:gridCol w:w="3176"/>
      </w:tblGrid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читательской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8252D0" w:rsidRPr="00AC4D37" w:rsidTr="008252D0">
        <w:tc>
          <w:tcPr>
            <w:tcW w:w="675" w:type="dxa"/>
          </w:tcPr>
          <w:p w:rsidR="008252D0" w:rsidRPr="008252D0" w:rsidRDefault="008252D0" w:rsidP="008252D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252D0" w:rsidRPr="00C12B87" w:rsidRDefault="008252D0" w:rsidP="003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формирования читательской </w:t>
            </w:r>
            <w:r w:rsidRPr="00C12B87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3191" w:type="dxa"/>
          </w:tcPr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2D0" w:rsidRDefault="008252D0" w:rsidP="0038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9F033C" w:rsidRPr="00AC4D37" w:rsidRDefault="009F033C" w:rsidP="009F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для формирования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  <w:r w:rsidR="008252D0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 урочной и внеурочной деятельности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уроков, транслирование опыта работы по формированию читательской грамотности</w:t>
            </w:r>
          </w:p>
        </w:tc>
        <w:tc>
          <w:tcPr>
            <w:tcW w:w="3191" w:type="dxa"/>
          </w:tcPr>
          <w:p w:rsidR="009F033C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52D0" w:rsidRPr="00AC4D37" w:rsidTr="00D03212">
        <w:tc>
          <w:tcPr>
            <w:tcW w:w="675" w:type="dxa"/>
          </w:tcPr>
          <w:p w:rsidR="008252D0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252D0" w:rsidRDefault="008252D0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8252D0" w:rsidRDefault="001D34B6" w:rsidP="007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252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7F50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bookmarkStart w:id="0" w:name="_GoBack"/>
            <w:bookmarkEnd w:id="0"/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ся 8-9 классов по читательской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F033C" w:rsidRPr="00AC4D37" w:rsidRDefault="009F033C" w:rsidP="009F0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диагностики по читательской</w:t>
            </w: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F033C" w:rsidRPr="00AC4D37" w:rsidRDefault="009F033C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  <w:tr w:rsidR="009F033C" w:rsidRPr="00AC4D37" w:rsidTr="00D03212">
        <w:tc>
          <w:tcPr>
            <w:tcW w:w="675" w:type="dxa"/>
          </w:tcPr>
          <w:p w:rsidR="009F033C" w:rsidRPr="00AC4D37" w:rsidRDefault="008252D0" w:rsidP="00D03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9F033C" w:rsidRPr="00AC4D37" w:rsidRDefault="009F033C" w:rsidP="00D0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</w:tcPr>
          <w:p w:rsidR="009F033C" w:rsidRPr="00AC4D37" w:rsidRDefault="001D34B6" w:rsidP="00D0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033C" w:rsidRPr="00AC4D37">
              <w:rPr>
                <w:rFonts w:ascii="Times New Roman" w:hAnsi="Times New Roman" w:cs="Times New Roman"/>
                <w:sz w:val="28"/>
                <w:szCs w:val="28"/>
              </w:rPr>
              <w:t>ай 2022 г.</w:t>
            </w:r>
          </w:p>
        </w:tc>
      </w:tr>
    </w:tbl>
    <w:p w:rsidR="0085302D" w:rsidRDefault="0085302D"/>
    <w:sectPr w:rsidR="0085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6FD"/>
    <w:multiLevelType w:val="hybridMultilevel"/>
    <w:tmpl w:val="B05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C"/>
    <w:rsid w:val="001D34B6"/>
    <w:rsid w:val="00707F50"/>
    <w:rsid w:val="008252D0"/>
    <w:rsid w:val="0085302D"/>
    <w:rsid w:val="009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9F033C"/>
  </w:style>
  <w:style w:type="paragraph" w:styleId="a4">
    <w:name w:val="List Paragraph"/>
    <w:basedOn w:val="a"/>
    <w:uiPriority w:val="34"/>
    <w:qFormat/>
    <w:rsid w:val="0082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3</cp:revision>
  <dcterms:created xsi:type="dcterms:W3CDTF">2021-12-07T07:55:00Z</dcterms:created>
  <dcterms:modified xsi:type="dcterms:W3CDTF">2021-12-07T08:00:00Z</dcterms:modified>
</cp:coreProperties>
</file>