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 w:rsidR="00565405">
        <w:rPr>
          <w:rFonts w:ascii="Times New Roman" w:hAnsi="Times New Roman" w:cs="Times New Roman"/>
          <w:b/>
          <w:sz w:val="28"/>
          <w:szCs w:val="28"/>
        </w:rPr>
        <w:t>формированию финансовой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грамо</w:t>
      </w:r>
      <w:r>
        <w:rPr>
          <w:rFonts w:ascii="Times New Roman" w:hAnsi="Times New Roman" w:cs="Times New Roman"/>
          <w:b/>
          <w:sz w:val="28"/>
          <w:szCs w:val="28"/>
        </w:rPr>
        <w:t xml:space="preserve">тности обучающихся 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МБОУ «ПСОШ № </w:t>
      </w:r>
      <w:r w:rsidR="000E384F">
        <w:rPr>
          <w:rFonts w:ascii="Times New Roman" w:hAnsi="Times New Roman" w:cs="Times New Roman"/>
          <w:b/>
          <w:sz w:val="28"/>
          <w:szCs w:val="28"/>
        </w:rPr>
        <w:t>2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ПМО» на 2021 – 2022 </w:t>
      </w:r>
      <w:proofErr w:type="spellStart"/>
      <w:r w:rsidRPr="00AC4D3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C4D3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C4D3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33C" w:rsidRPr="00AC4D37" w:rsidRDefault="00565405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proofErr w:type="spellStart"/>
      <w:r w:rsidR="000E384F">
        <w:rPr>
          <w:rFonts w:ascii="Times New Roman" w:hAnsi="Times New Roman" w:cs="Times New Roman"/>
          <w:b/>
          <w:sz w:val="28"/>
          <w:szCs w:val="28"/>
        </w:rPr>
        <w:t>Шурбя</w:t>
      </w:r>
      <w:proofErr w:type="spellEnd"/>
      <w:r w:rsidR="000E384F">
        <w:rPr>
          <w:rFonts w:ascii="Times New Roman" w:hAnsi="Times New Roman" w:cs="Times New Roman"/>
          <w:b/>
          <w:sz w:val="28"/>
          <w:szCs w:val="28"/>
        </w:rPr>
        <w:t xml:space="preserve"> Л.Н.</w:t>
      </w:r>
      <w:r w:rsidR="009F033C" w:rsidRPr="00AC4D37">
        <w:rPr>
          <w:rFonts w:ascii="Times New Roman" w:hAnsi="Times New Roman" w:cs="Times New Roman"/>
          <w:b/>
          <w:sz w:val="28"/>
          <w:szCs w:val="28"/>
        </w:rPr>
        <w:t>, члена рабочей группы по формированию ФГ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F033C" w:rsidRPr="00AC4D37" w:rsidRDefault="009F033C" w:rsidP="0065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по финансовой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F033C" w:rsidRPr="00AC4D37" w:rsidRDefault="006C63E9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6501C9">
              <w:rPr>
                <w:rFonts w:ascii="Times New Roman" w:hAnsi="Times New Roman" w:cs="Times New Roman"/>
                <w:sz w:val="28"/>
                <w:szCs w:val="28"/>
              </w:rPr>
              <w:t>ов диагностики по финансовой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</w:tcPr>
          <w:p w:rsidR="009F033C" w:rsidRPr="00AC4D37" w:rsidRDefault="006C63E9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F033C" w:rsidRPr="00AC4D37" w:rsidRDefault="009F033C" w:rsidP="009F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для формирования финансовой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F033C" w:rsidRPr="00AC4D37" w:rsidTr="00D33212">
        <w:trPr>
          <w:trHeight w:val="855"/>
        </w:trPr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33212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уроков, транслирование опыта работы по фор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мированию финансовой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</w:tcPr>
          <w:p w:rsidR="009F033C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33212" w:rsidRPr="00AC4D37" w:rsidTr="00D03212">
        <w:trPr>
          <w:trHeight w:val="420"/>
        </w:trPr>
        <w:tc>
          <w:tcPr>
            <w:tcW w:w="675" w:type="dxa"/>
          </w:tcPr>
          <w:p w:rsidR="00D33212" w:rsidRDefault="00D33212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33212" w:rsidRDefault="00D33212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</w:p>
        </w:tc>
        <w:tc>
          <w:tcPr>
            <w:tcW w:w="3191" w:type="dxa"/>
          </w:tcPr>
          <w:p w:rsidR="00D33212" w:rsidRDefault="00D33212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  <w:bookmarkStart w:id="0" w:name="_GoBack"/>
            <w:bookmarkEnd w:id="0"/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D33212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9F033C" w:rsidRPr="00AC4D37" w:rsidRDefault="009F033C" w:rsidP="006501C9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6501C9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по финансовой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D33212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6501C9">
              <w:rPr>
                <w:rFonts w:ascii="Times New Roman" w:hAnsi="Times New Roman" w:cs="Times New Roman"/>
                <w:sz w:val="28"/>
                <w:szCs w:val="28"/>
              </w:rPr>
              <w:t>ов диагностики по финансовой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грамотности.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D33212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85302D" w:rsidRDefault="0085302D"/>
    <w:sectPr w:rsidR="0085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C"/>
    <w:rsid w:val="000E384F"/>
    <w:rsid w:val="00565405"/>
    <w:rsid w:val="006501C9"/>
    <w:rsid w:val="006C63E9"/>
    <w:rsid w:val="0085302D"/>
    <w:rsid w:val="009F033C"/>
    <w:rsid w:val="00D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3</cp:revision>
  <dcterms:created xsi:type="dcterms:W3CDTF">2021-12-07T07:50:00Z</dcterms:created>
  <dcterms:modified xsi:type="dcterms:W3CDTF">2021-12-07T07:58:00Z</dcterms:modified>
</cp:coreProperties>
</file>