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36" w:rsidRPr="00B44FF6" w:rsidRDefault="007C65C5" w:rsidP="00B44F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6">
        <w:rPr>
          <w:rFonts w:ascii="Times New Roman" w:hAnsi="Times New Roman" w:cs="Times New Roman"/>
          <w:b/>
          <w:sz w:val="28"/>
          <w:szCs w:val="28"/>
        </w:rPr>
        <w:t>Мониторинг информационной безопасности</w:t>
      </w:r>
      <w:r w:rsidR="00B44FF6" w:rsidRPr="00B44FF6">
        <w:rPr>
          <w:rFonts w:ascii="Times New Roman" w:hAnsi="Times New Roman" w:cs="Times New Roman"/>
          <w:b/>
          <w:sz w:val="28"/>
          <w:szCs w:val="28"/>
        </w:rPr>
        <w:t>.</w:t>
      </w:r>
    </w:p>
    <w:p w:rsidR="00B44FF6" w:rsidRDefault="00B44FF6" w:rsidP="00B44F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4FF6" w:rsidRDefault="00B44FF6" w:rsidP="00B44FF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4FF6">
        <w:rPr>
          <w:rFonts w:ascii="Times New Roman" w:hAnsi="Times New Roman" w:cs="Times New Roman"/>
          <w:i/>
          <w:sz w:val="28"/>
          <w:szCs w:val="28"/>
        </w:rPr>
        <w:t>Деятельность образовательных организаций по реализации методических рекомендаций</w:t>
      </w:r>
    </w:p>
    <w:p w:rsidR="00B44FF6" w:rsidRPr="00B44FF6" w:rsidRDefault="00B44FF6" w:rsidP="00B44F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4FF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44FF6" w:rsidRPr="00B44FF6" w:rsidRDefault="00B44FF6" w:rsidP="00B44FF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44FF6">
        <w:rPr>
          <w:rFonts w:ascii="Times New Roman" w:hAnsi="Times New Roman" w:cs="Times New Roman"/>
          <w:sz w:val="16"/>
          <w:szCs w:val="16"/>
        </w:rPr>
        <w:t>наименование муниципального образования</w:t>
      </w:r>
    </w:p>
    <w:p w:rsidR="00B44FF6" w:rsidRPr="00B44FF6" w:rsidRDefault="00B44FF6" w:rsidP="00B44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5C5" w:rsidRDefault="007C65C5" w:rsidP="007C65C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10" w:type="dxa"/>
        <w:tblInd w:w="-289" w:type="dxa"/>
        <w:tblLook w:val="04A0" w:firstRow="1" w:lastRow="0" w:firstColumn="1" w:lastColumn="0" w:noHBand="0" w:noVBand="1"/>
      </w:tblPr>
      <w:tblGrid>
        <w:gridCol w:w="696"/>
        <w:gridCol w:w="5143"/>
        <w:gridCol w:w="2531"/>
        <w:gridCol w:w="2552"/>
        <w:gridCol w:w="2266"/>
        <w:gridCol w:w="2122"/>
      </w:tblGrid>
      <w:tr w:rsidR="007C65C5" w:rsidTr="009F5B09">
        <w:trPr>
          <w:tblHeader/>
        </w:trPr>
        <w:tc>
          <w:tcPr>
            <w:tcW w:w="696" w:type="dxa"/>
          </w:tcPr>
          <w:p w:rsidR="007C65C5" w:rsidRPr="007C65C5" w:rsidRDefault="007C65C5" w:rsidP="007C6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43" w:type="dxa"/>
          </w:tcPr>
          <w:p w:rsidR="007C65C5" w:rsidRPr="007C65C5" w:rsidRDefault="007C65C5" w:rsidP="007C6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критерия</w:t>
            </w:r>
          </w:p>
        </w:tc>
        <w:tc>
          <w:tcPr>
            <w:tcW w:w="2531" w:type="dxa"/>
          </w:tcPr>
          <w:p w:rsidR="007C65C5" w:rsidRPr="007C65C5" w:rsidRDefault="007C65C5" w:rsidP="007C6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552" w:type="dxa"/>
          </w:tcPr>
          <w:p w:rsidR="007C65C5" w:rsidRPr="007C65C5" w:rsidRDefault="007C65C5" w:rsidP="007C6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6" w:type="dxa"/>
          </w:tcPr>
          <w:p w:rsidR="007C65C5" w:rsidRPr="007C65C5" w:rsidRDefault="007C65C5" w:rsidP="007C6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2122" w:type="dxa"/>
          </w:tcPr>
          <w:p w:rsidR="007C65C5" w:rsidRPr="007C65C5" w:rsidRDefault="007C65C5" w:rsidP="007C65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7C65C5" w:rsidTr="00AA11F8">
        <w:tc>
          <w:tcPr>
            <w:tcW w:w="696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3" w:type="dxa"/>
            <w:vAlign w:val="center"/>
          </w:tcPr>
          <w:p w:rsidR="008547EB" w:rsidRPr="007C65C5" w:rsidRDefault="00C8485A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A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образовательных организаций по</w:t>
            </w:r>
            <w:r w:rsidR="0085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85A">
              <w:rPr>
                <w:rFonts w:ascii="Times New Roman" w:hAnsi="Times New Roman" w:cs="Times New Roman"/>
                <w:sz w:val="24"/>
                <w:szCs w:val="24"/>
              </w:rPr>
              <w:t>категориям организаций</w:t>
            </w:r>
          </w:p>
        </w:tc>
        <w:tc>
          <w:tcPr>
            <w:tcW w:w="2531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65C5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C5" w:rsidTr="00AA11F8">
        <w:tc>
          <w:tcPr>
            <w:tcW w:w="696" w:type="dxa"/>
            <w:vAlign w:val="center"/>
          </w:tcPr>
          <w:p w:rsidR="007C65C5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3" w:type="dxa"/>
            <w:vAlign w:val="center"/>
          </w:tcPr>
          <w:p w:rsidR="007C65C5" w:rsidRPr="007C65C5" w:rsidRDefault="00C8485A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A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 в</w:t>
            </w:r>
            <w:r w:rsidR="000A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85A">
              <w:rPr>
                <w:rFonts w:ascii="Times New Roman" w:hAnsi="Times New Roman" w:cs="Times New Roman"/>
                <w:sz w:val="24"/>
                <w:szCs w:val="24"/>
              </w:rPr>
              <w:t>субъекте Российской Федерации по категориям</w:t>
            </w:r>
            <w:r w:rsidR="000A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85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531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65C5" w:rsidRPr="007C65C5" w:rsidRDefault="00D40A8D" w:rsidP="00D40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6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C5" w:rsidTr="00AA11F8">
        <w:tc>
          <w:tcPr>
            <w:tcW w:w="696" w:type="dxa"/>
            <w:vAlign w:val="center"/>
          </w:tcPr>
          <w:p w:rsidR="007C65C5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3" w:type="dxa"/>
            <w:vAlign w:val="center"/>
          </w:tcPr>
          <w:p w:rsidR="006F3CD0" w:rsidRPr="006F3CD0" w:rsidRDefault="006F3CD0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в субъекте</w:t>
            </w:r>
          </w:p>
          <w:p w:rsidR="007C65C5" w:rsidRPr="007C65C5" w:rsidRDefault="006F3CD0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категориям организаций</w:t>
            </w:r>
          </w:p>
        </w:tc>
        <w:tc>
          <w:tcPr>
            <w:tcW w:w="2531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65C5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266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14" w:type="dxa"/>
            <w:gridSpan w:val="5"/>
            <w:vAlign w:val="center"/>
          </w:tcPr>
          <w:p w:rsidR="006F3CD0" w:rsidRPr="007C65C5" w:rsidRDefault="006F3CD0" w:rsidP="00AA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созданию и развитию сайтов и (или) страниц сайтов педагогических работников в сети «Интернет»</w:t>
            </w:r>
          </w:p>
        </w:tc>
      </w:tr>
      <w:tr w:rsidR="007C65C5" w:rsidTr="00AA11F8">
        <w:tc>
          <w:tcPr>
            <w:tcW w:w="696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7C65C5" w:rsidRPr="007C65C5" w:rsidRDefault="006F3CD0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ознакомленных с методическими </w:t>
            </w: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рекомендациями</w:t>
            </w:r>
          </w:p>
        </w:tc>
        <w:tc>
          <w:tcPr>
            <w:tcW w:w="2531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65C5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C5" w:rsidTr="00AA11F8">
        <w:tc>
          <w:tcPr>
            <w:tcW w:w="696" w:type="dxa"/>
            <w:vAlign w:val="center"/>
          </w:tcPr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6F3CD0" w:rsidRPr="006F3CD0" w:rsidRDefault="006F3CD0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</w:t>
            </w:r>
          </w:p>
          <w:p w:rsidR="006F3CD0" w:rsidRPr="006F3CD0" w:rsidRDefault="006F3CD0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разместивших на своих официальных сайтах</w:t>
            </w:r>
          </w:p>
          <w:p w:rsidR="006F3CD0" w:rsidRPr="006F3CD0" w:rsidRDefault="006F3CD0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актуальные ссылки на сайты и (или) страницы</w:t>
            </w:r>
          </w:p>
          <w:p w:rsidR="006F3CD0" w:rsidRPr="006F3CD0" w:rsidRDefault="006F3CD0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сайтов педагогических работников в сети</w:t>
            </w:r>
          </w:p>
          <w:p w:rsidR="007C65C5" w:rsidRPr="007C65C5" w:rsidRDefault="006F3CD0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2531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65C5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C5" w:rsidTr="00AA11F8">
        <w:tc>
          <w:tcPr>
            <w:tcW w:w="696" w:type="dxa"/>
            <w:vAlign w:val="center"/>
          </w:tcPr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6F3CD0" w:rsidRPr="006F3CD0" w:rsidRDefault="006F3CD0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</w:t>
            </w:r>
          </w:p>
          <w:p w:rsidR="007C65C5" w:rsidRPr="007C65C5" w:rsidRDefault="006F3CD0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учитывающих создание и ведение педагогическими</w:t>
            </w:r>
            <w:r w:rsidR="000A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работниками сайтов и (или) страниц сайтов в сети</w:t>
            </w:r>
            <w:r w:rsidR="000A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«Интернет» при выделении педагогическим</w:t>
            </w:r>
            <w:r w:rsidR="000A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работникам премий, доплат и надбавок</w:t>
            </w:r>
            <w:r w:rsidR="000A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CD0">
              <w:rPr>
                <w:rFonts w:ascii="Times New Roman" w:hAnsi="Times New Roman" w:cs="Times New Roman"/>
                <w:sz w:val="24"/>
                <w:szCs w:val="24"/>
              </w:rPr>
              <w:t>стимулирующего и поощрительного характера</w:t>
            </w:r>
          </w:p>
        </w:tc>
        <w:tc>
          <w:tcPr>
            <w:tcW w:w="2531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65C5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7C65C5" w:rsidRPr="007C65C5" w:rsidRDefault="007C65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1B5E3C" w:rsidRPr="001B5E3C" w:rsidRDefault="001B5E3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1B5E3C" w:rsidRPr="001B5E3C" w:rsidRDefault="001B5E3C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</w:t>
            </w:r>
          </w:p>
          <w:p w:rsidR="006F3CD0" w:rsidRPr="006F3CD0" w:rsidRDefault="001B5E3C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учитывающих создание и ведение педагогическими</w:t>
            </w:r>
            <w:r w:rsidR="000A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работниками сайтов и (или) страниц сайтов в сети</w:t>
            </w:r>
            <w:r w:rsidR="000A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«Интернет» при проведении аттестации на</w:t>
            </w:r>
            <w:r w:rsidR="000A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в</w:t>
            </w:r>
            <w:r w:rsidR="000A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1B5E3C" w:rsidRPr="001B5E3C" w:rsidRDefault="001B5E3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1B5E3C" w:rsidRPr="001B5E3C" w:rsidRDefault="001B5E3C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</w:t>
            </w:r>
            <w:r w:rsidR="000A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повышения квалификации</w:t>
            </w:r>
            <w:r w:rsidR="000A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по вопросам создания и ведения сайтов и (или)</w:t>
            </w:r>
            <w:r w:rsidR="000A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страниц сайтов педагогических работников в сети</w:t>
            </w:r>
          </w:p>
          <w:p w:rsidR="006F3CD0" w:rsidRPr="006F3CD0" w:rsidRDefault="000A314C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0A314C">
              <w:rPr>
                <w:rFonts w:ascii="Times New Roman" w:hAnsi="Times New Roman" w:cs="Times New Roman"/>
                <w:sz w:val="16"/>
                <w:szCs w:val="16"/>
              </w:rPr>
              <w:t>*1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1B5E3C" w:rsidRPr="001B5E3C" w:rsidRDefault="001B5E3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1B5E3C" w:rsidRPr="001B5E3C" w:rsidRDefault="001B5E3C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</w:t>
            </w:r>
          </w:p>
          <w:p w:rsidR="006F3CD0" w:rsidRPr="006F3CD0" w:rsidRDefault="001B5E3C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организовавших мониторинг сайтов и (или) страниц</w:t>
            </w:r>
            <w:r w:rsidR="00B97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сайтов педагогических работников в сети</w:t>
            </w:r>
            <w:r w:rsidR="00B97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1B5E3C" w:rsidRPr="001B5E3C" w:rsidRDefault="001B5E3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1B5E3C" w:rsidRPr="001B5E3C" w:rsidRDefault="001B5E3C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Количество сайтов и (или) страниц сайтов</w:t>
            </w:r>
          </w:p>
          <w:p w:rsidR="001B5E3C" w:rsidRPr="001B5E3C" w:rsidRDefault="001B5E3C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включенных в</w:t>
            </w:r>
          </w:p>
          <w:p w:rsidR="006F3CD0" w:rsidRPr="006F3CD0" w:rsidRDefault="001B5E3C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Электронную библиотеку образования (ЭБО)</w:t>
            </w:r>
            <w:r w:rsidRPr="001B5E3C">
              <w:rPr>
                <w:rFonts w:ascii="Times New Roman" w:hAnsi="Times New Roman" w:cs="Times New Roman"/>
                <w:sz w:val="16"/>
                <w:szCs w:val="16"/>
              </w:rPr>
              <w:t>*2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1B5E3C" w:rsidRPr="001B5E3C" w:rsidRDefault="001B5E3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1B5E3C" w:rsidRPr="001B5E3C" w:rsidRDefault="001B5E3C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Количество сайтов и (или) страниц сайтов</w:t>
            </w:r>
          </w:p>
          <w:p w:rsidR="006F3CD0" w:rsidRPr="006F3CD0" w:rsidRDefault="001B5E3C" w:rsidP="00AA1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номинированных на</w:t>
            </w:r>
            <w:r w:rsidR="00FF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Национальную премию за заслуги компаний и</w:t>
            </w:r>
            <w:r w:rsidR="00FF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организаций в сфере информационного контента для</w:t>
            </w:r>
            <w:r w:rsidR="00FF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 xml:space="preserve">детей, подростков и молодежи «Премия </w:t>
            </w:r>
            <w:proofErr w:type="spellStart"/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3C" w:rsidTr="00AA11F8">
        <w:tc>
          <w:tcPr>
            <w:tcW w:w="696" w:type="dxa"/>
            <w:vAlign w:val="center"/>
          </w:tcPr>
          <w:p w:rsidR="001B5E3C" w:rsidRPr="001B5E3C" w:rsidRDefault="001B5E3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4614" w:type="dxa"/>
            <w:gridSpan w:val="5"/>
            <w:vAlign w:val="center"/>
          </w:tcPr>
          <w:p w:rsidR="001B5E3C" w:rsidRPr="007C65C5" w:rsidRDefault="001B5E3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ограничению </w:t>
            </w:r>
            <w:r w:rsidR="00FF4A7A" w:rsidRPr="001B5E3C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доступа,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видам информации, распространяемой</w:t>
            </w:r>
            <w:r w:rsidR="00FF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</w:tr>
      <w:tr w:rsidR="006F3CD0" w:rsidTr="00AA11F8">
        <w:tc>
          <w:tcPr>
            <w:tcW w:w="696" w:type="dxa"/>
            <w:vAlign w:val="center"/>
          </w:tcPr>
          <w:p w:rsidR="001B5E3C" w:rsidRPr="001B5E3C" w:rsidRDefault="001B5E3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1B5E3C" w:rsidRPr="001B5E3C" w:rsidRDefault="001B5E3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</w:t>
            </w:r>
          </w:p>
          <w:p w:rsidR="006F3CD0" w:rsidRPr="006F3CD0" w:rsidRDefault="001B5E3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использующих технологию организации системы</w:t>
            </w:r>
            <w:r w:rsidR="00FF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ограничения доступа обучающихся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1B5E3C" w:rsidRPr="001B5E3C" w:rsidRDefault="001B5E3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6F3CD0" w:rsidRPr="006F3CD0" w:rsidRDefault="001B5E3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 xml:space="preserve"> список»</w:t>
            </w:r>
            <w:r w:rsidRPr="001B5E3C">
              <w:rPr>
                <w:rFonts w:ascii="Times New Roman" w:hAnsi="Times New Roman" w:cs="Times New Roman"/>
                <w:sz w:val="16"/>
                <w:szCs w:val="16"/>
              </w:rPr>
              <w:t>*3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1B5E3C" w:rsidRPr="001B5E3C" w:rsidRDefault="001B5E3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6F3CD0" w:rsidRPr="006F3CD0" w:rsidRDefault="001B5E3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>«Белы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3C">
              <w:rPr>
                <w:rFonts w:ascii="Times New Roman" w:hAnsi="Times New Roman" w:cs="Times New Roman"/>
                <w:sz w:val="24"/>
                <w:szCs w:val="24"/>
              </w:rPr>
              <w:t xml:space="preserve"> список»</w:t>
            </w:r>
            <w:r w:rsidRPr="001B5E3C">
              <w:rPr>
                <w:rFonts w:ascii="Times New Roman" w:hAnsi="Times New Roman" w:cs="Times New Roman"/>
                <w:sz w:val="16"/>
                <w:szCs w:val="16"/>
              </w:rPr>
              <w:t>*4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9131F1" w:rsidRPr="009131F1" w:rsidRDefault="009131F1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9131F1" w:rsidRPr="009131F1" w:rsidRDefault="009131F1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1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</w:t>
            </w:r>
          </w:p>
          <w:p w:rsidR="006F3CD0" w:rsidRPr="006F3CD0" w:rsidRDefault="009131F1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1">
              <w:rPr>
                <w:rFonts w:ascii="Times New Roman" w:hAnsi="Times New Roman" w:cs="Times New Roman"/>
                <w:sz w:val="24"/>
                <w:szCs w:val="24"/>
              </w:rPr>
              <w:t>ознакомленных с методическими рекомендациями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9131F1" w:rsidRPr="009131F1" w:rsidRDefault="009131F1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9131F1" w:rsidRPr="009131F1" w:rsidRDefault="009131F1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1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</w:t>
            </w:r>
          </w:p>
          <w:p w:rsidR="009131F1" w:rsidRPr="009131F1" w:rsidRDefault="009131F1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1">
              <w:rPr>
                <w:rFonts w:ascii="Times New Roman" w:hAnsi="Times New Roman" w:cs="Times New Roman"/>
                <w:sz w:val="24"/>
                <w:szCs w:val="24"/>
              </w:rPr>
              <w:t>организовавших мониторинг качества работы СКФ</w:t>
            </w:r>
            <w:r w:rsidR="001248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131F1">
              <w:rPr>
                <w:rFonts w:ascii="Times New Roman" w:hAnsi="Times New Roman" w:cs="Times New Roman"/>
                <w:sz w:val="24"/>
                <w:szCs w:val="24"/>
              </w:rPr>
              <w:t>применения организационно-административных</w:t>
            </w:r>
            <w:r w:rsidR="0012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1F1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защиту детей от</w:t>
            </w:r>
          </w:p>
          <w:p w:rsidR="006F3CD0" w:rsidRPr="006F3CD0" w:rsidRDefault="009131F1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1">
              <w:rPr>
                <w:rFonts w:ascii="Times New Roman" w:hAnsi="Times New Roman" w:cs="Times New Roman"/>
                <w:sz w:val="24"/>
                <w:szCs w:val="24"/>
              </w:rPr>
              <w:t>негативной информации для детей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9131F1" w:rsidRPr="009131F1" w:rsidRDefault="009131F1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9131F1" w:rsidRPr="009131F1" w:rsidRDefault="009131F1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1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</w:t>
            </w:r>
          </w:p>
          <w:p w:rsidR="006F3CD0" w:rsidRPr="006F3CD0" w:rsidRDefault="009131F1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1F1">
              <w:rPr>
                <w:rFonts w:ascii="Times New Roman" w:hAnsi="Times New Roman" w:cs="Times New Roman"/>
                <w:sz w:val="24"/>
                <w:szCs w:val="24"/>
              </w:rPr>
              <w:t xml:space="preserve">утвердившие следующие локальные акты </w:t>
            </w:r>
            <w:r w:rsidRPr="009131F1">
              <w:rPr>
                <w:rFonts w:ascii="Times New Roman" w:hAnsi="Times New Roman" w:cs="Times New Roman"/>
                <w:sz w:val="16"/>
                <w:szCs w:val="16"/>
              </w:rPr>
              <w:t>*5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C640EC" w:rsidRPr="00C640EC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C640EC" w:rsidRPr="00C640EC" w:rsidRDefault="00C640E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Положение об ограничении доступа обучающихся к</w:t>
            </w:r>
            <w:r w:rsidR="0012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видам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распространяемой посредством </w:t>
            </w: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сети «Интернет», причиняющей вред здоровью и</w:t>
            </w:r>
          </w:p>
          <w:p w:rsidR="006F3CD0" w:rsidRPr="006F3CD0" w:rsidRDefault="00C640E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(или) развитию детей, а также не</w:t>
            </w:r>
            <w:r w:rsidR="0012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="0012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задачам образования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C640EC" w:rsidRPr="00C640EC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C640EC" w:rsidRPr="00C640EC" w:rsidRDefault="00C640E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ответственного лица в</w:t>
            </w:r>
          </w:p>
          <w:p w:rsidR="00C640EC" w:rsidRPr="00C640EC" w:rsidRDefault="00C640E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за обеспечение</w:t>
            </w:r>
          </w:p>
          <w:p w:rsidR="00C640EC" w:rsidRPr="00C640EC" w:rsidRDefault="00C640E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безопасного доступа к сети «Интернет»,</w:t>
            </w:r>
          </w:p>
          <w:p w:rsidR="00C640EC" w:rsidRPr="00C640EC" w:rsidRDefault="00C640E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включающий должностную инструкцию</w:t>
            </w:r>
          </w:p>
          <w:p w:rsidR="006F3CD0" w:rsidRPr="006F3CD0" w:rsidRDefault="00C640E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ответственного лица в образовательной организации</w:t>
            </w:r>
            <w:r w:rsidR="0012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за обеспечение безопасного доступа к сети</w:t>
            </w:r>
            <w:r w:rsidR="0012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C640EC" w:rsidRPr="00C640EC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C640EC" w:rsidRPr="00C640EC" w:rsidRDefault="00C640E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 эффективности</w:t>
            </w:r>
          </w:p>
          <w:p w:rsidR="006F3CD0" w:rsidRPr="006F3CD0" w:rsidRDefault="00C640E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использования систем контентной фильтрации в</w:t>
            </w:r>
            <w:r w:rsidR="0012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 включающий типовой</w:t>
            </w:r>
            <w:r w:rsidR="0012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СКФ в образовательной </w:t>
            </w:r>
            <w:r w:rsidRPr="00C6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C640EC" w:rsidRPr="00C640EC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5.4.4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6F3CD0" w:rsidRPr="006F3CD0" w:rsidRDefault="00C640E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Журнал работы системы контентной фильтрации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C640EC" w:rsidRPr="00C640EC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5.4.5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C640EC" w:rsidRPr="00C640EC" w:rsidRDefault="00C640E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обеспечению</w:t>
            </w:r>
          </w:p>
          <w:p w:rsidR="006F3CD0" w:rsidRPr="006F3CD0" w:rsidRDefault="00C640E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в образовательной</w:t>
            </w:r>
            <w:r w:rsidR="0052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C640EC" w:rsidRPr="00C640EC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5.4.6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C640EC" w:rsidRPr="00C640EC" w:rsidRDefault="00C640E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Приказ о порядке использования на территории</w:t>
            </w:r>
          </w:p>
          <w:p w:rsidR="00C640EC" w:rsidRPr="00C640EC" w:rsidRDefault="00C640E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организации, персональных</w:t>
            </w:r>
          </w:p>
          <w:p w:rsidR="006F3CD0" w:rsidRPr="006F3CD0" w:rsidRDefault="00C640EC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устройств обучающихся, имеющих возможность</w:t>
            </w:r>
            <w:r w:rsidR="0052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>выхода в сеть «Интернет»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D0" w:rsidTr="00AA11F8">
        <w:tc>
          <w:tcPr>
            <w:tcW w:w="696" w:type="dxa"/>
            <w:vAlign w:val="center"/>
          </w:tcPr>
          <w:p w:rsidR="00D549C5" w:rsidRPr="00D549C5" w:rsidRDefault="00D549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5.4.7</w:t>
            </w:r>
          </w:p>
          <w:p w:rsidR="006F3CD0" w:rsidRPr="006F3CD0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D549C5" w:rsidRPr="00D549C5" w:rsidRDefault="00D549C5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Инструкции для обучающихся по обеспечению</w:t>
            </w:r>
          </w:p>
          <w:p w:rsidR="006F3CD0" w:rsidRPr="006F3CD0" w:rsidRDefault="00D549C5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при использовании</w:t>
            </w:r>
            <w:r w:rsidR="0052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сети «Интернет» для размещения в учебных</w:t>
            </w:r>
            <w:r w:rsidR="0052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кабинетах, в которых осуществляется доступ в сеть</w:t>
            </w:r>
            <w:r w:rsidR="0052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2531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F3CD0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F3CD0" w:rsidRPr="007C65C5" w:rsidRDefault="006F3CD0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D549C5" w:rsidRPr="00D549C5" w:rsidRDefault="00D549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5.4.8</w:t>
            </w:r>
          </w:p>
          <w:p w:rsidR="00C640EC" w:rsidRPr="006F3CD0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D549C5" w:rsidRPr="00D549C5" w:rsidRDefault="00D549C5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внёсших</w:t>
            </w:r>
            <w:r w:rsidR="0052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изменения в должностные инструкции</w:t>
            </w:r>
          </w:p>
          <w:p w:rsidR="00D549C5" w:rsidRPr="00D549C5" w:rsidRDefault="00D549C5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об ограничении Доступа</w:t>
            </w:r>
            <w:r w:rsidR="0052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обучающихся к видам информации,</w:t>
            </w:r>
          </w:p>
          <w:p w:rsidR="00C640EC" w:rsidRPr="006F3CD0" w:rsidRDefault="00D549C5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распространяемой посредством сети «Интернет»,</w:t>
            </w:r>
            <w:r w:rsidR="0055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причиняющей вред здоровью и (или) развитию</w:t>
            </w:r>
            <w:r w:rsidR="0055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детей, а также не соответствующей задачам</w:t>
            </w:r>
            <w:r w:rsidR="0055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D549C5" w:rsidRPr="00D549C5" w:rsidRDefault="00D549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C640EC" w:rsidRPr="006F3CD0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D549C5" w:rsidRPr="00D549C5" w:rsidRDefault="00D549C5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</w:t>
            </w:r>
          </w:p>
          <w:p w:rsidR="00C640EC" w:rsidRPr="006F3CD0" w:rsidRDefault="00D549C5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которых во втором полугодии 2019 года пройдет: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C640EC" w:rsidRPr="006F3CD0" w:rsidRDefault="00D549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5143" w:type="dxa"/>
            <w:vAlign w:val="center"/>
          </w:tcPr>
          <w:p w:rsidR="00C640EC" w:rsidRPr="006F3CD0" w:rsidRDefault="00D549C5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в сети «Интернет»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C640EC" w:rsidRDefault="00D549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  <w:p w:rsidR="009D219B" w:rsidRPr="006F3CD0" w:rsidRDefault="009D219B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C640EC" w:rsidRPr="006F3CD0" w:rsidRDefault="00D549C5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549C5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 «</w:t>
            </w:r>
            <w:proofErr w:type="spellStart"/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D549C5" w:rsidRPr="00D549C5" w:rsidRDefault="00D549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C640EC" w:rsidRPr="006F3CD0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D549C5" w:rsidRPr="00D549C5" w:rsidRDefault="00D549C5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Количество ответственных лиц в образовательной</w:t>
            </w:r>
            <w:r w:rsidR="009D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за организацию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СКФ,</w:t>
            </w:r>
            <w:r w:rsidR="009D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прошедших обучение по программе повышения</w:t>
            </w:r>
            <w:r w:rsidR="009D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квалификации по вопросам организации защиты</w:t>
            </w:r>
            <w:r w:rsidR="009D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детей от видов информации, распространяемой</w:t>
            </w:r>
            <w:bookmarkStart w:id="0" w:name="_GoBack"/>
            <w:bookmarkEnd w:id="0"/>
          </w:p>
          <w:p w:rsidR="00D549C5" w:rsidRPr="00D549C5" w:rsidRDefault="00D549C5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посредством сети «Интернет», причиняющей вред</w:t>
            </w:r>
            <w:r w:rsidR="009D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здоровью и (или) развитию детей, а также не</w:t>
            </w:r>
            <w:r w:rsidR="009D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задачам образования, </w:t>
            </w:r>
            <w:proofErr w:type="gramStart"/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640EC" w:rsidRPr="006F3CD0" w:rsidRDefault="00D549C5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D549C5" w:rsidRPr="00D549C5" w:rsidRDefault="00D549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  <w:p w:rsidR="00C640EC" w:rsidRPr="006F3CD0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D549C5" w:rsidRPr="00D549C5" w:rsidRDefault="00D549C5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</w:t>
            </w:r>
            <w:r w:rsidR="009D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повышения квалификации</w:t>
            </w:r>
            <w:r w:rsidR="009D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по вопросам безопасного использования сайтов в</w:t>
            </w:r>
            <w:r w:rsidR="009D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сети «Интернет» в образовательном процессе в</w:t>
            </w:r>
          </w:p>
          <w:p w:rsidR="00D549C5" w:rsidRPr="00D549C5" w:rsidRDefault="00D549C5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 xml:space="preserve">целях обучения и воспитания обучающихся </w:t>
            </w:r>
            <w:proofErr w:type="gramStart"/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640EC" w:rsidRPr="006F3CD0" w:rsidRDefault="00D549C5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организации”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D549C5" w:rsidRPr="00D549C5" w:rsidRDefault="00D549C5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C640EC" w:rsidRPr="006F3CD0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C640EC" w:rsidRPr="006F3CD0" w:rsidRDefault="00D549C5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549C5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рганизовавших информационную работу </w:t>
            </w:r>
            <w:r w:rsidRPr="00D549C5">
              <w:rPr>
                <w:rFonts w:ascii="Times New Roman" w:hAnsi="Times New Roman" w:cs="Times New Roman"/>
                <w:sz w:val="16"/>
                <w:szCs w:val="16"/>
              </w:rPr>
              <w:t>*6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1B6417" w:rsidRPr="001B6417" w:rsidRDefault="001B6417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C640EC" w:rsidRPr="006F3CD0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1B6417" w:rsidRPr="001B6417" w:rsidRDefault="001B6417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</w:t>
            </w:r>
          </w:p>
          <w:p w:rsidR="001B6417" w:rsidRPr="001B6417" w:rsidRDefault="001B6417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организовавших мониторинг изменений</w:t>
            </w:r>
          </w:p>
          <w:p w:rsidR="001B6417" w:rsidRPr="001B6417" w:rsidRDefault="001B6417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 и нормативно-</w:t>
            </w:r>
          </w:p>
          <w:p w:rsidR="00C640EC" w:rsidRPr="006F3CD0" w:rsidRDefault="001B6417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правовых актов федерального уровня, связанных с</w:t>
            </w:r>
            <w:r w:rsidR="009D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защитой детей от видов информации,</w:t>
            </w:r>
            <w:r w:rsidR="009D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распространяемой посредством сети «Интернет»,</w:t>
            </w:r>
            <w:r w:rsidR="009D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причиняющей вред здоровью и (или) развитию</w:t>
            </w:r>
            <w:r w:rsidR="009D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детей, а также не соответствующей задачам</w:t>
            </w:r>
            <w:r w:rsidR="009D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C640EC" w:rsidRPr="006F3CD0" w:rsidRDefault="001B6417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143" w:type="dxa"/>
            <w:vAlign w:val="center"/>
          </w:tcPr>
          <w:p w:rsidR="001B6417" w:rsidRPr="001B6417" w:rsidRDefault="001B6417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</w:t>
            </w:r>
          </w:p>
          <w:p w:rsidR="00C640EC" w:rsidRPr="006F3CD0" w:rsidRDefault="001B6417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обеспечивших установку и работу на персональных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устройствах, принадлежащих образовательной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организации, антивирусного программного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C640EC" w:rsidRPr="006F3CD0" w:rsidRDefault="001B6417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143" w:type="dxa"/>
            <w:vAlign w:val="center"/>
          </w:tcPr>
          <w:p w:rsidR="00C640EC" w:rsidRPr="006F3CD0" w:rsidRDefault="001B6417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</w:t>
            </w:r>
            <w:r w:rsidRPr="001B6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договор с положениями об ответственности и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обязательстве поставщика СКФ в виде компенсации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понесённого ущерба за ненадлежащее оказание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1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D40A8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9F5B09" w:rsidRPr="009F5B09" w:rsidRDefault="009F5B09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  <w:p w:rsidR="00C640EC" w:rsidRPr="006F3CD0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9F5B09" w:rsidRPr="009F5B09" w:rsidRDefault="009F5B09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</w:t>
            </w:r>
          </w:p>
          <w:p w:rsidR="00C640EC" w:rsidRPr="006F3CD0" w:rsidRDefault="009F5B09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организовавших мониторинг использования сайтов в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 в целях обучения и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воспитания обучающихся в образовательной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DF0581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09" w:rsidTr="00AA11F8">
        <w:tc>
          <w:tcPr>
            <w:tcW w:w="696" w:type="dxa"/>
            <w:vAlign w:val="center"/>
          </w:tcPr>
          <w:p w:rsidR="009F5B09" w:rsidRPr="006F3CD0" w:rsidRDefault="009F5B09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14" w:type="dxa"/>
            <w:gridSpan w:val="5"/>
            <w:vAlign w:val="center"/>
          </w:tcPr>
          <w:p w:rsidR="009F5B09" w:rsidRPr="009F5B09" w:rsidRDefault="009F5B09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основам информационной безопасности для обучающихся общеобразовательных организаций с учётом</w:t>
            </w:r>
          </w:p>
          <w:p w:rsidR="009F5B09" w:rsidRPr="007C65C5" w:rsidRDefault="009F5B09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информационных, потребительских,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 коммуникативных </w:t>
            </w: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аспектов информационной безопасности</w:t>
            </w:r>
          </w:p>
        </w:tc>
      </w:tr>
      <w:tr w:rsidR="00C640EC" w:rsidTr="00AA11F8">
        <w:tc>
          <w:tcPr>
            <w:tcW w:w="696" w:type="dxa"/>
            <w:vAlign w:val="center"/>
          </w:tcPr>
          <w:p w:rsidR="009F5B09" w:rsidRPr="009F5B09" w:rsidRDefault="009F5B09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C640EC" w:rsidRPr="006F3CD0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9F5B09" w:rsidRPr="009F5B09" w:rsidRDefault="009F5B09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</w:p>
          <w:p w:rsidR="00C640EC" w:rsidRPr="006F3CD0" w:rsidRDefault="00682D96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Ознакомленных с методическими</w:t>
            </w:r>
            <w:r w:rsidR="009F5B09" w:rsidRPr="009F5B0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рекомендациями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DF0581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9F5B09" w:rsidRPr="009F5B09" w:rsidRDefault="009F5B09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C640EC" w:rsidRPr="006F3CD0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9F5B09" w:rsidRPr="009F5B09" w:rsidRDefault="009F5B09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</w:t>
            </w:r>
          </w:p>
          <w:p w:rsidR="009F5B09" w:rsidRPr="009F5B09" w:rsidRDefault="009F5B09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которых организовано обучение обучающихся</w:t>
            </w:r>
          </w:p>
          <w:p w:rsidR="00C640EC" w:rsidRPr="006F3CD0" w:rsidRDefault="009F5B09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основам информационной безопасности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DF0581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9F5B09" w:rsidRPr="009F5B09" w:rsidRDefault="009F5B09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C640EC" w:rsidRPr="006F3CD0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C640EC" w:rsidRPr="006F3CD0" w:rsidRDefault="009F5B09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охваченных обучением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основам информационной безопасности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DF0581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9F5B09" w:rsidRPr="009F5B09" w:rsidRDefault="009F5B09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C640EC" w:rsidRPr="006F3CD0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C640EC" w:rsidRPr="006F3CD0" w:rsidRDefault="009F5B09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(законных представителей)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обучающихся, охваченных обучением основам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DF0581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9F5B09" w:rsidRPr="009F5B09" w:rsidRDefault="009F5B09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:rsidR="00C640EC" w:rsidRPr="006F3CD0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C640EC" w:rsidRPr="006F3CD0" w:rsidRDefault="009F5B09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повышения квалификации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по направлению «Основы информационной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B09">
              <w:rPr>
                <w:rFonts w:ascii="Times New Roman" w:hAnsi="Times New Roman" w:cs="Times New Roman"/>
                <w:sz w:val="24"/>
                <w:szCs w:val="24"/>
              </w:rPr>
              <w:t>безопасности детей» *</w:t>
            </w:r>
            <w:r w:rsidRPr="009F5B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68545A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467D0D" w:rsidRPr="00467D0D" w:rsidRDefault="00467D0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  <w:p w:rsidR="00C640EC" w:rsidRPr="006F3CD0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vAlign w:val="center"/>
          </w:tcPr>
          <w:p w:rsidR="00467D0D" w:rsidRPr="00467D0D" w:rsidRDefault="00467D0D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</w:t>
            </w:r>
          </w:p>
          <w:p w:rsidR="00467D0D" w:rsidRPr="00467D0D" w:rsidRDefault="00467D0D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>укомплектованных соответствующим данным</w:t>
            </w:r>
          </w:p>
          <w:p w:rsidR="00467D0D" w:rsidRPr="00467D0D" w:rsidRDefault="00467D0D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 учебниками, </w:t>
            </w:r>
            <w:r w:rsidRPr="0046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учебно-методической литературой и материалами,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>включающими вопросы, связанные с обеспечением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детей и организации</w:t>
            </w:r>
          </w:p>
          <w:p w:rsidR="00467D0D" w:rsidRPr="00467D0D" w:rsidRDefault="00467D0D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>обучения детей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формационной 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езопасности, либо </w:t>
            </w: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>учебниками, учебно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етодической литературой </w:t>
            </w:r>
            <w:r w:rsidR="00682D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640EC" w:rsidRPr="006F3CD0" w:rsidRDefault="00467D0D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>материалами по данным тематикам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68545A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C640EC" w:rsidRPr="006F3CD0" w:rsidRDefault="00467D0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5143" w:type="dxa"/>
            <w:vAlign w:val="center"/>
          </w:tcPr>
          <w:p w:rsidR="00467D0D" w:rsidRPr="00467D0D" w:rsidRDefault="00467D0D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</w:t>
            </w:r>
          </w:p>
          <w:p w:rsidR="00467D0D" w:rsidRPr="00467D0D" w:rsidRDefault="00467D0D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>которых организован мониторинг соблюдения</w:t>
            </w:r>
          </w:p>
          <w:p w:rsidR="00C640EC" w:rsidRPr="006F3CD0" w:rsidRDefault="00AA11F8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 w:rsidR="00467D0D" w:rsidRPr="00467D0D">
              <w:rPr>
                <w:rFonts w:ascii="Times New Roman" w:hAnsi="Times New Roman" w:cs="Times New Roman"/>
                <w:sz w:val="24"/>
                <w:szCs w:val="24"/>
              </w:rPr>
              <w:t>эпидемиологических требований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D0D" w:rsidRPr="00467D0D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D0D" w:rsidRPr="00467D0D">
              <w:rPr>
                <w:rFonts w:ascii="Times New Roman" w:hAnsi="Times New Roman" w:cs="Times New Roman"/>
                <w:sz w:val="24"/>
                <w:szCs w:val="24"/>
              </w:rPr>
              <w:t>использованием ИКТ-технологий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D0D" w:rsidRPr="00467D0D">
              <w:rPr>
                <w:rFonts w:ascii="Times New Roman" w:hAnsi="Times New Roman" w:cs="Times New Roman"/>
                <w:sz w:val="24"/>
                <w:szCs w:val="24"/>
              </w:rPr>
              <w:t>соответствующего оборудования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68545A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C" w:rsidTr="00AA11F8">
        <w:tc>
          <w:tcPr>
            <w:tcW w:w="696" w:type="dxa"/>
            <w:vAlign w:val="center"/>
          </w:tcPr>
          <w:p w:rsidR="00C640EC" w:rsidRPr="006F3CD0" w:rsidRDefault="00467D0D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143" w:type="dxa"/>
            <w:vAlign w:val="center"/>
          </w:tcPr>
          <w:p w:rsidR="00467D0D" w:rsidRPr="00467D0D" w:rsidRDefault="00467D0D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</w:t>
            </w:r>
          </w:p>
          <w:p w:rsidR="00467D0D" w:rsidRPr="00467D0D" w:rsidRDefault="00467D0D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>сформировавших план мероприятий</w:t>
            </w:r>
          </w:p>
          <w:p w:rsidR="00467D0D" w:rsidRPr="00467D0D" w:rsidRDefault="00467D0D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по организации</w:t>
            </w:r>
          </w:p>
          <w:p w:rsidR="00467D0D" w:rsidRPr="00467D0D" w:rsidRDefault="00467D0D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>обучения обучающихся информационной</w:t>
            </w:r>
          </w:p>
          <w:p w:rsidR="00C640EC" w:rsidRPr="006F3CD0" w:rsidRDefault="00467D0D" w:rsidP="00364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7D0D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531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40EC" w:rsidRPr="007C65C5" w:rsidRDefault="0068545A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C640EC" w:rsidRPr="007C65C5" w:rsidRDefault="00C640EC" w:rsidP="00AA1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5C5" w:rsidRDefault="007C65C5" w:rsidP="007C65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C0A" w:rsidRPr="00235C0A" w:rsidRDefault="00235C0A" w:rsidP="005207B1">
      <w:pPr>
        <w:pStyle w:val="a3"/>
        <w:ind w:right="-4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C0A">
        <w:rPr>
          <w:rFonts w:ascii="Times New Roman" w:hAnsi="Times New Roman" w:cs="Times New Roman"/>
          <w:sz w:val="28"/>
          <w:szCs w:val="28"/>
        </w:rPr>
        <w:t>*1 Прохождение программ повышения квалификации на базе научных или методических организаций субъекта Федерации либо организация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C0A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по данным образовательным программам, включающего изучение лекционного материала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5C0A">
        <w:rPr>
          <w:rFonts w:ascii="Times New Roman" w:hAnsi="Times New Roman" w:cs="Times New Roman"/>
          <w:sz w:val="28"/>
          <w:szCs w:val="28"/>
        </w:rPr>
        <w:t xml:space="preserve">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C0A">
        <w:rPr>
          <w:rFonts w:ascii="Times New Roman" w:hAnsi="Times New Roman" w:cs="Times New Roman"/>
          <w:sz w:val="28"/>
          <w:szCs w:val="28"/>
        </w:rPr>
        <w:t>документов об обучении, на сайте Экспертного совета по информатизации системы образования и воспитания при Временной комиссии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C0A">
        <w:rPr>
          <w:rFonts w:ascii="Times New Roman" w:hAnsi="Times New Roman" w:cs="Times New Roman"/>
          <w:sz w:val="28"/>
          <w:szCs w:val="28"/>
        </w:rPr>
        <w:t>Федерации по развитию инфор</w:t>
      </w:r>
      <w:r>
        <w:rPr>
          <w:rFonts w:ascii="Times New Roman" w:hAnsi="Times New Roman" w:cs="Times New Roman"/>
          <w:sz w:val="28"/>
          <w:szCs w:val="28"/>
        </w:rPr>
        <w:t xml:space="preserve">мационного общества по адресу </w:t>
      </w:r>
      <w:hyperlink r:id="rId6" w:history="1">
        <w:r w:rsidRPr="00CC7A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C7AE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7AE2">
          <w:rPr>
            <w:rStyle w:val="a5"/>
            <w:rFonts w:ascii="Times New Roman" w:hAnsi="Times New Roman" w:cs="Times New Roman"/>
            <w:sz w:val="28"/>
            <w:szCs w:val="28"/>
          </w:rPr>
          <w:t>единыйурок.рф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C0A">
        <w:rPr>
          <w:rFonts w:ascii="Times New Roman" w:hAnsi="Times New Roman" w:cs="Times New Roman"/>
          <w:sz w:val="28"/>
          <w:szCs w:val="28"/>
        </w:rPr>
        <w:t>(в разделе «Курсы»);</w:t>
      </w:r>
    </w:p>
    <w:p w:rsidR="00235C0A" w:rsidRPr="00235C0A" w:rsidRDefault="00235C0A" w:rsidP="005207B1">
      <w:pPr>
        <w:pStyle w:val="a3"/>
        <w:ind w:right="-4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C0A">
        <w:rPr>
          <w:rFonts w:ascii="Times New Roman" w:hAnsi="Times New Roman" w:cs="Times New Roman"/>
          <w:sz w:val="28"/>
          <w:szCs w:val="28"/>
        </w:rPr>
        <w:t>*2 Электронная библиотека образования реализуется на сайте Экспертного совета по информатизации системы образования и воспитания при Временной</w:t>
      </w:r>
      <w:r w:rsidR="005207B1">
        <w:rPr>
          <w:rFonts w:ascii="Times New Roman" w:hAnsi="Times New Roman" w:cs="Times New Roman"/>
          <w:sz w:val="28"/>
          <w:szCs w:val="28"/>
        </w:rPr>
        <w:t xml:space="preserve"> </w:t>
      </w:r>
      <w:r w:rsidRPr="00235C0A">
        <w:rPr>
          <w:rFonts w:ascii="Times New Roman" w:hAnsi="Times New Roman" w:cs="Times New Roman"/>
          <w:sz w:val="28"/>
          <w:szCs w:val="28"/>
        </w:rPr>
        <w:t>комиссии Совета Федерации по развитию информационного общества по адресу</w:t>
      </w:r>
      <w:r w:rsidR="005207B1" w:rsidRPr="005207B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207B1" w:rsidRPr="00CC7AE2">
          <w:rPr>
            <w:rStyle w:val="a5"/>
            <w:rFonts w:ascii="Times New Roman" w:hAnsi="Times New Roman" w:cs="Times New Roman"/>
            <w:sz w:val="28"/>
            <w:szCs w:val="28"/>
          </w:rPr>
          <w:t>www.единыйурок.рф</w:t>
        </w:r>
      </w:hyperlink>
      <w:r w:rsidR="005207B1">
        <w:rPr>
          <w:rFonts w:ascii="Times New Roman" w:hAnsi="Times New Roman" w:cs="Times New Roman"/>
          <w:sz w:val="28"/>
          <w:szCs w:val="28"/>
        </w:rPr>
        <w:t xml:space="preserve"> </w:t>
      </w:r>
      <w:r w:rsidRPr="00235C0A">
        <w:rPr>
          <w:rFonts w:ascii="Times New Roman" w:hAnsi="Times New Roman" w:cs="Times New Roman"/>
          <w:sz w:val="28"/>
          <w:szCs w:val="28"/>
        </w:rPr>
        <w:t>(в разделе «ЭБО»);</w:t>
      </w:r>
    </w:p>
    <w:p w:rsidR="00235C0A" w:rsidRDefault="00235C0A" w:rsidP="005207B1">
      <w:pPr>
        <w:pStyle w:val="a3"/>
        <w:ind w:right="-4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C0A">
        <w:rPr>
          <w:rFonts w:ascii="Times New Roman" w:hAnsi="Times New Roman" w:cs="Times New Roman"/>
          <w:sz w:val="28"/>
          <w:szCs w:val="28"/>
        </w:rPr>
        <w:lastRenderedPageBreak/>
        <w:t>*3 Ограничение Доступа обучающихся к информации, включенной в Перечень видов информации, запрещенной к распространению посредством сети</w:t>
      </w:r>
      <w:r w:rsidR="005207B1">
        <w:rPr>
          <w:rFonts w:ascii="Times New Roman" w:hAnsi="Times New Roman" w:cs="Times New Roman"/>
          <w:sz w:val="28"/>
          <w:szCs w:val="28"/>
        </w:rPr>
        <w:t xml:space="preserve"> </w:t>
      </w:r>
      <w:r w:rsidRPr="00235C0A">
        <w:rPr>
          <w:rFonts w:ascii="Times New Roman" w:hAnsi="Times New Roman" w:cs="Times New Roman"/>
          <w:sz w:val="28"/>
          <w:szCs w:val="28"/>
        </w:rPr>
        <w:t>"Интернет", причиняющей вред здоровью и (или) развитию детей, а также не соответствующей задачам образования;</w:t>
      </w:r>
    </w:p>
    <w:p w:rsidR="00235C0A" w:rsidRPr="00235C0A" w:rsidRDefault="00235C0A" w:rsidP="005207B1">
      <w:pPr>
        <w:pStyle w:val="a3"/>
        <w:ind w:right="-4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C0A">
        <w:rPr>
          <w:rFonts w:ascii="Times New Roman" w:hAnsi="Times New Roman" w:cs="Times New Roman"/>
          <w:sz w:val="28"/>
          <w:szCs w:val="28"/>
        </w:rPr>
        <w:t>*4 Предоставление доступа обучающимся к сайтам в сети "Интернет", включенных в Реестр безопасных образовательных сайтов;</w:t>
      </w:r>
    </w:p>
    <w:p w:rsidR="00235C0A" w:rsidRPr="00235C0A" w:rsidRDefault="00235C0A" w:rsidP="005207B1">
      <w:pPr>
        <w:pStyle w:val="a3"/>
        <w:ind w:right="-4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C0A">
        <w:rPr>
          <w:rFonts w:ascii="Times New Roman" w:hAnsi="Times New Roman" w:cs="Times New Roman"/>
          <w:sz w:val="28"/>
          <w:szCs w:val="28"/>
        </w:rPr>
        <w:t>*5 Разработанные или разрабатываемые локальные акты образовательной организации соответствуют образцам локальных нормативных документов для</w:t>
      </w:r>
    </w:p>
    <w:p w:rsidR="00235C0A" w:rsidRPr="00235C0A" w:rsidRDefault="00235C0A" w:rsidP="00235C0A">
      <w:pPr>
        <w:pStyle w:val="a3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235C0A">
        <w:rPr>
          <w:rFonts w:ascii="Times New Roman" w:hAnsi="Times New Roman" w:cs="Times New Roman"/>
          <w:sz w:val="28"/>
          <w:szCs w:val="28"/>
        </w:rPr>
        <w:t>образовательных организаций, опубликованным на сайте Экспертного совета по информатизации системы образования и воспитания при Временной</w:t>
      </w:r>
    </w:p>
    <w:p w:rsidR="00235C0A" w:rsidRPr="00235C0A" w:rsidRDefault="00235C0A" w:rsidP="00235C0A">
      <w:pPr>
        <w:pStyle w:val="a3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235C0A">
        <w:rPr>
          <w:rFonts w:ascii="Times New Roman" w:hAnsi="Times New Roman" w:cs="Times New Roman"/>
          <w:sz w:val="28"/>
          <w:szCs w:val="28"/>
        </w:rPr>
        <w:t>комиссии Совета Федерации по развитию информационного общества на портале «</w:t>
      </w:r>
      <w:proofErr w:type="spellStart"/>
      <w:r w:rsidRPr="00235C0A">
        <w:rPr>
          <w:rFonts w:ascii="Times New Roman" w:hAnsi="Times New Roman" w:cs="Times New Roman"/>
          <w:sz w:val="28"/>
          <w:szCs w:val="28"/>
        </w:rPr>
        <w:t>Единыйурокрф</w:t>
      </w:r>
      <w:proofErr w:type="spellEnd"/>
      <w:r w:rsidRPr="00235C0A">
        <w:rPr>
          <w:rFonts w:ascii="Times New Roman" w:hAnsi="Times New Roman" w:cs="Times New Roman"/>
          <w:sz w:val="28"/>
          <w:szCs w:val="28"/>
        </w:rPr>
        <w:t>» (в разделе «Проекты», категория «Методические</w:t>
      </w:r>
    </w:p>
    <w:p w:rsidR="00235C0A" w:rsidRPr="00235C0A" w:rsidRDefault="00235C0A" w:rsidP="00235C0A">
      <w:pPr>
        <w:pStyle w:val="a3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235C0A">
        <w:rPr>
          <w:rFonts w:ascii="Times New Roman" w:hAnsi="Times New Roman" w:cs="Times New Roman"/>
          <w:sz w:val="28"/>
          <w:szCs w:val="28"/>
        </w:rPr>
        <w:t>рекомендации по ограничению в образовательных организациях доступа обучающихся к видам информации, распространяемой посредством сети</w:t>
      </w:r>
    </w:p>
    <w:p w:rsidR="00235C0A" w:rsidRPr="00235C0A" w:rsidRDefault="00235C0A" w:rsidP="00235C0A">
      <w:pPr>
        <w:pStyle w:val="a3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235C0A">
        <w:rPr>
          <w:rFonts w:ascii="Times New Roman" w:hAnsi="Times New Roman" w:cs="Times New Roman"/>
          <w:sz w:val="28"/>
          <w:szCs w:val="28"/>
        </w:rPr>
        <w:t>"Интернет", причиняющей вред здоровью и (или) развитию Детей, а также не соответствующей задачам образования» в рублике «Документы для</w:t>
      </w:r>
    </w:p>
    <w:p w:rsidR="00235C0A" w:rsidRPr="00235C0A" w:rsidRDefault="00235C0A" w:rsidP="00235C0A">
      <w:pPr>
        <w:pStyle w:val="a3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235C0A">
        <w:rPr>
          <w:rFonts w:ascii="Times New Roman" w:hAnsi="Times New Roman" w:cs="Times New Roman"/>
          <w:sz w:val="28"/>
          <w:szCs w:val="28"/>
        </w:rPr>
        <w:t>образовательных организаций»;</w:t>
      </w:r>
    </w:p>
    <w:p w:rsidR="00235C0A" w:rsidRPr="00235C0A" w:rsidRDefault="00235C0A" w:rsidP="005207B1">
      <w:pPr>
        <w:pStyle w:val="a3"/>
        <w:ind w:right="-4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C0A">
        <w:rPr>
          <w:rFonts w:ascii="Times New Roman" w:hAnsi="Times New Roman" w:cs="Times New Roman"/>
          <w:sz w:val="28"/>
          <w:szCs w:val="28"/>
        </w:rPr>
        <w:t xml:space="preserve">*6 В соответствии с письмом </w:t>
      </w:r>
      <w:proofErr w:type="spellStart"/>
      <w:r w:rsidRPr="00235C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5C0A">
        <w:rPr>
          <w:rFonts w:ascii="Times New Roman" w:hAnsi="Times New Roman" w:cs="Times New Roman"/>
          <w:sz w:val="28"/>
          <w:szCs w:val="28"/>
        </w:rPr>
        <w:t xml:space="preserve"> России от 14.05.2018 </w:t>
      </w:r>
      <w:r w:rsidR="005207B1">
        <w:rPr>
          <w:rFonts w:ascii="Times New Roman" w:hAnsi="Times New Roman" w:cs="Times New Roman"/>
          <w:sz w:val="28"/>
          <w:szCs w:val="28"/>
        </w:rPr>
        <w:t>№</w:t>
      </w:r>
      <w:r w:rsidRPr="00235C0A">
        <w:rPr>
          <w:rFonts w:ascii="Times New Roman" w:hAnsi="Times New Roman" w:cs="Times New Roman"/>
          <w:sz w:val="28"/>
          <w:szCs w:val="28"/>
        </w:rPr>
        <w:t xml:space="preserve"> 08-1184 «О направлении информации».</w:t>
      </w:r>
    </w:p>
    <w:sectPr w:rsidR="00235C0A" w:rsidRPr="00235C0A" w:rsidSect="007C65C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6DF"/>
    <w:multiLevelType w:val="hybridMultilevel"/>
    <w:tmpl w:val="12EC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A6"/>
    <w:rsid w:val="000A314C"/>
    <w:rsid w:val="00124864"/>
    <w:rsid w:val="001B5E3C"/>
    <w:rsid w:val="001B6417"/>
    <w:rsid w:val="00235C0A"/>
    <w:rsid w:val="00364B22"/>
    <w:rsid w:val="00467D0D"/>
    <w:rsid w:val="004E39A6"/>
    <w:rsid w:val="0052057B"/>
    <w:rsid w:val="005207B1"/>
    <w:rsid w:val="005536E7"/>
    <w:rsid w:val="00682D96"/>
    <w:rsid w:val="0068545A"/>
    <w:rsid w:val="006F3CD0"/>
    <w:rsid w:val="007C65C5"/>
    <w:rsid w:val="007D0BA5"/>
    <w:rsid w:val="008547EB"/>
    <w:rsid w:val="009131F1"/>
    <w:rsid w:val="00950700"/>
    <w:rsid w:val="009D219B"/>
    <w:rsid w:val="009F5B09"/>
    <w:rsid w:val="00AA11F8"/>
    <w:rsid w:val="00B44FF6"/>
    <w:rsid w:val="00B97EF1"/>
    <w:rsid w:val="00C640EC"/>
    <w:rsid w:val="00C8485A"/>
    <w:rsid w:val="00D40A8D"/>
    <w:rsid w:val="00D549C5"/>
    <w:rsid w:val="00DC5836"/>
    <w:rsid w:val="00DF0581"/>
    <w:rsid w:val="00FD1980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5C5"/>
    <w:pPr>
      <w:spacing w:after="0" w:line="240" w:lineRule="auto"/>
    </w:pPr>
  </w:style>
  <w:style w:type="table" w:styleId="a4">
    <w:name w:val="Table Grid"/>
    <w:basedOn w:val="a1"/>
    <w:uiPriority w:val="39"/>
    <w:rsid w:val="007C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5C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5C5"/>
    <w:pPr>
      <w:spacing w:after="0" w:line="240" w:lineRule="auto"/>
    </w:pPr>
  </w:style>
  <w:style w:type="table" w:styleId="a4">
    <w:name w:val="Table Grid"/>
    <w:basedOn w:val="a1"/>
    <w:uiPriority w:val="39"/>
    <w:rsid w:val="007C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5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7;&#1076;&#1080;&#1085;&#1099;&#1081;&#1091;&#1088;&#1086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7;&#1076;&#1080;&#1085;&#1099;&#1081;&#1091;&#1088;&#1086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Ксения Сергеевна</dc:creator>
  <cp:lastModifiedBy>user</cp:lastModifiedBy>
  <cp:revision>2</cp:revision>
  <dcterms:created xsi:type="dcterms:W3CDTF">2019-09-13T08:30:00Z</dcterms:created>
  <dcterms:modified xsi:type="dcterms:W3CDTF">2019-09-13T08:30:00Z</dcterms:modified>
</cp:coreProperties>
</file>